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F80079">
        <w:rPr>
          <w:rFonts w:ascii="Times New Roman" w:hAnsi="Times New Roman" w:cs="Times New Roman"/>
          <w:sz w:val="28"/>
          <w:szCs w:val="28"/>
        </w:rPr>
        <w:t>92</w:t>
      </w:r>
      <w:r w:rsidR="004405A1">
        <w:rPr>
          <w:rFonts w:ascii="Times New Roman" w:hAnsi="Times New Roman" w:cs="Times New Roman"/>
          <w:sz w:val="28"/>
          <w:szCs w:val="28"/>
        </w:rPr>
        <w:t>8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BF0025">
        <w:rPr>
          <w:rFonts w:ascii="Times New Roman" w:hAnsi="Times New Roman" w:cs="Times New Roman"/>
          <w:sz w:val="28"/>
          <w:szCs w:val="28"/>
        </w:rPr>
        <w:t>1</w:t>
      </w:r>
      <w:r w:rsidR="001676E9">
        <w:rPr>
          <w:rFonts w:ascii="Times New Roman" w:hAnsi="Times New Roman" w:cs="Times New Roman"/>
          <w:sz w:val="28"/>
          <w:szCs w:val="28"/>
        </w:rPr>
        <w:t>9</w:t>
      </w:r>
      <w:r w:rsidR="00BF0025">
        <w:rPr>
          <w:rFonts w:ascii="Times New Roman" w:hAnsi="Times New Roman" w:cs="Times New Roman"/>
          <w:sz w:val="28"/>
          <w:szCs w:val="28"/>
        </w:rPr>
        <w:t xml:space="preserve"> </w:t>
      </w:r>
      <w:r w:rsidR="00F80079">
        <w:rPr>
          <w:rFonts w:ascii="Times New Roman" w:hAnsi="Times New Roman" w:cs="Times New Roman"/>
          <w:sz w:val="28"/>
          <w:szCs w:val="28"/>
        </w:rPr>
        <w:t>июля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F80079">
        <w:rPr>
          <w:rFonts w:ascii="Times New Roman" w:hAnsi="Times New Roman" w:cs="Times New Roman"/>
          <w:sz w:val="28"/>
          <w:szCs w:val="28"/>
        </w:rPr>
        <w:t>5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1B1E" w:rsidRPr="00371ECE" w:rsidRDefault="00887B18" w:rsidP="00371ECE">
      <w:pPr>
        <w:spacing w:after="0" w:line="276" w:lineRule="auto"/>
        <w:ind w:left="96" w:firstLine="566"/>
        <w:rPr>
          <w:rStyle w:val="fontstyle01"/>
          <w:b/>
        </w:rPr>
      </w:pPr>
      <w:r>
        <w:rPr>
          <w:rStyle w:val="fontstyle01"/>
          <w:b/>
        </w:rPr>
        <w:t>О</w:t>
      </w:r>
      <w:r w:rsidRPr="00887B18">
        <w:rPr>
          <w:rStyle w:val="fontstyle01"/>
          <w:b/>
        </w:rPr>
        <w:t xml:space="preserve"> </w:t>
      </w:r>
      <w:r w:rsidR="00F80079">
        <w:rPr>
          <w:rFonts w:ascii="TimesNewRomanPSMT" w:hAnsi="TimesNewRomanPSMT"/>
          <w:b/>
          <w:bCs/>
          <w:color w:val="000000"/>
          <w:sz w:val="28"/>
          <w:szCs w:val="28"/>
        </w:rPr>
        <w:t>завершении учебного года</w:t>
      </w:r>
    </w:p>
    <w:p w:rsidR="003757B1" w:rsidRPr="00887B18" w:rsidRDefault="00887B18" w:rsidP="00AE6F2D">
      <w:pPr>
        <w:spacing w:after="0" w:line="276" w:lineRule="auto"/>
        <w:ind w:left="96" w:firstLine="33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F80079" w:rsidRDefault="00887B18" w:rsidP="00F80079">
      <w:pPr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Style w:val="fontstyle01"/>
        </w:rPr>
        <w:t xml:space="preserve">В соответствии </w:t>
      </w:r>
      <w:r w:rsidR="00371ECE">
        <w:rPr>
          <w:rStyle w:val="fontstyle01"/>
        </w:rPr>
        <w:t xml:space="preserve">с </w:t>
      </w:r>
      <w:r w:rsidR="00802D31">
        <w:rPr>
          <w:rStyle w:val="fontstyle01"/>
        </w:rPr>
        <w:t xml:space="preserve">письмом </w:t>
      </w:r>
      <w:r>
        <w:rPr>
          <w:rStyle w:val="fontstyle01"/>
        </w:rPr>
        <w:t>Министерства образования и науки Республики Дагестан</w:t>
      </w:r>
      <w:r w:rsidR="00802D31">
        <w:rPr>
          <w:rStyle w:val="fontstyle01"/>
        </w:rPr>
        <w:t xml:space="preserve"> №06-1</w:t>
      </w:r>
      <w:r w:rsidR="00F80079">
        <w:rPr>
          <w:rStyle w:val="fontstyle01"/>
        </w:rPr>
        <w:t>1010</w:t>
      </w:r>
      <w:r w:rsidR="00111750">
        <w:rPr>
          <w:rStyle w:val="fontstyle01"/>
        </w:rPr>
        <w:t>/06</w:t>
      </w:r>
      <w:r w:rsidR="00802D31">
        <w:rPr>
          <w:rStyle w:val="fontstyle01"/>
        </w:rPr>
        <w:t>-18</w:t>
      </w:r>
      <w:r w:rsidR="00BF0025">
        <w:rPr>
          <w:rStyle w:val="fontstyle01"/>
        </w:rPr>
        <w:t>/2</w:t>
      </w:r>
      <w:r w:rsidR="00F80079">
        <w:rPr>
          <w:rStyle w:val="fontstyle01"/>
        </w:rPr>
        <w:t>5</w:t>
      </w:r>
      <w:r>
        <w:rPr>
          <w:rStyle w:val="fontstyle01"/>
        </w:rPr>
        <w:t xml:space="preserve"> от</w:t>
      </w:r>
      <w:r w:rsidR="00111750">
        <w:rPr>
          <w:rStyle w:val="fontstyle01"/>
        </w:rPr>
        <w:t xml:space="preserve"> </w:t>
      </w:r>
      <w:r w:rsidR="00F80079">
        <w:rPr>
          <w:rStyle w:val="fontstyle01"/>
        </w:rPr>
        <w:t>15</w:t>
      </w:r>
      <w:r w:rsidR="00111750">
        <w:rPr>
          <w:rStyle w:val="fontstyle01"/>
        </w:rPr>
        <w:t>.0</w:t>
      </w:r>
      <w:r w:rsidR="00F80079">
        <w:rPr>
          <w:rStyle w:val="fontstyle01"/>
        </w:rPr>
        <w:t>7</w:t>
      </w:r>
      <w:r w:rsidR="00111750">
        <w:rPr>
          <w:rStyle w:val="fontstyle01"/>
        </w:rPr>
        <w:t>.</w:t>
      </w:r>
      <w:r>
        <w:rPr>
          <w:rStyle w:val="fontstyle01"/>
        </w:rPr>
        <w:t>202</w:t>
      </w:r>
      <w:r w:rsidR="00F80079">
        <w:rPr>
          <w:rStyle w:val="fontstyle01"/>
        </w:rPr>
        <w:t>5</w:t>
      </w:r>
      <w:r>
        <w:rPr>
          <w:rStyle w:val="fontstyle01"/>
        </w:rPr>
        <w:t xml:space="preserve">г.  </w:t>
      </w:r>
      <w:r w:rsidR="00802D31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111750" w:rsidRPr="001117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сообщает</w:t>
      </w:r>
      <w:r w:rsidR="00F800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что </w:t>
      </w:r>
      <w:r w:rsidR="00F80079">
        <w:rPr>
          <w:rFonts w:ascii="TimesNewRomanPSMT" w:hAnsi="TimesNewRomanPSMT" w:cs="TimesNewRomanPSMT"/>
          <w:sz w:val="28"/>
          <w:szCs w:val="28"/>
        </w:rPr>
        <w:t>необходимо в срок до 21.07.2025 в региональной информационной системе</w:t>
      </w:r>
      <w:r w:rsidR="00F80079">
        <w:rPr>
          <w:rFonts w:ascii="TimesNewRomanPSMT" w:hAnsi="TimesNewRomanPSMT" w:cs="TimesNewRomanPSMT"/>
          <w:sz w:val="28"/>
          <w:szCs w:val="28"/>
        </w:rPr>
        <w:t xml:space="preserve"> </w:t>
      </w:r>
      <w:r w:rsidR="00F80079">
        <w:rPr>
          <w:rFonts w:ascii="TimesNewRomanPSMT" w:hAnsi="TimesNewRomanPSMT" w:cs="TimesNewRomanPSMT"/>
          <w:sz w:val="28"/>
          <w:szCs w:val="28"/>
        </w:rPr>
        <w:t>«Электронное образование Дагестана» (далее – РИС «ЭОД») завершить все</w:t>
      </w:r>
      <w:r w:rsidR="00F80079">
        <w:rPr>
          <w:rFonts w:ascii="TimesNewRomanPSMT" w:hAnsi="TimesNewRomanPSMT" w:cs="TimesNewRomanPSMT"/>
          <w:sz w:val="28"/>
          <w:szCs w:val="28"/>
        </w:rPr>
        <w:t xml:space="preserve"> </w:t>
      </w:r>
      <w:r w:rsidR="00F80079">
        <w:rPr>
          <w:rFonts w:ascii="TimesNewRomanPSMT" w:hAnsi="TimesNewRomanPSMT" w:cs="TimesNewRomanPSMT"/>
          <w:sz w:val="28"/>
          <w:szCs w:val="28"/>
        </w:rPr>
        <w:t>мероприятия по завершению 2024/2025 учебного года:</w:t>
      </w:r>
    </w:p>
    <w:p w:rsidR="00F80079" w:rsidRDefault="00F80079" w:rsidP="00F80079">
      <w:pPr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NewRomanPSMT" w:hAnsi="TimesNewRomanPSMT" w:cs="TimesNewRomanPSMT"/>
          <w:sz w:val="28"/>
          <w:szCs w:val="28"/>
        </w:rPr>
      </w:pPr>
    </w:p>
    <w:p w:rsidR="00F80079" w:rsidRDefault="00F80079" w:rsidP="00F800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Сохранить режимы пребывания как шаблоны при необходимости;</w:t>
      </w:r>
    </w:p>
    <w:p w:rsidR="00F80079" w:rsidRDefault="00F80079" w:rsidP="00F800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Сохранить учебные планы как шаблоны при необходимости;</w:t>
      </w:r>
    </w:p>
    <w:p w:rsidR="00F80079" w:rsidRDefault="00F80079" w:rsidP="00F800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Выставить отметки о промежуточной аттестации и годовые отметки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 необходимости;</w:t>
      </w:r>
    </w:p>
    <w:p w:rsidR="00F80079" w:rsidRDefault="00F80079" w:rsidP="00F800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Выставить итоговые отметки 9 и 11 классам при необходимости;</w:t>
      </w:r>
    </w:p>
    <w:p w:rsidR="00F80079" w:rsidRDefault="00F80079" w:rsidP="00F800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 Заархивировать необходимые документы (книга учета бланков 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выдачи аттестатов, классные журналы, результаты промежуточной аттестации,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журнал учета пропущенных и замещенных уроков, учебные планы, расписание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занятий);</w:t>
      </w:r>
    </w:p>
    <w:p w:rsidR="00F80079" w:rsidRDefault="00F80079" w:rsidP="00F800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6. Сохранить календарно-тематический на следующий учебный год, как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поурочный план;</w:t>
      </w:r>
    </w:p>
    <w:p w:rsidR="00F80079" w:rsidRDefault="00F80079" w:rsidP="00F800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7. Создать классы в следующем учебном году;</w:t>
      </w:r>
    </w:p>
    <w:p w:rsidR="00F80079" w:rsidRDefault="00F80079" w:rsidP="00F800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8. Выпустить приказ о переводе обучающихся на следующий учебный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год;</w:t>
      </w:r>
    </w:p>
    <w:p w:rsidR="00F80079" w:rsidRDefault="00F80079" w:rsidP="00F800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9. Выпустить приказ о выпуске 9 и 11 классов.</w:t>
      </w:r>
    </w:p>
    <w:p w:rsidR="00F80079" w:rsidRDefault="00F80079" w:rsidP="00F800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F80079" w:rsidRDefault="00F80079" w:rsidP="00F80079">
      <w:pPr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Кроме того, более 40 % обучающихся по-прежнему имеют некорректные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данные о своих документах, удостоверяющих личность, опубликованы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неполные данные. В связи с чем необходимо провести выверку и актуализацию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всей информации об обучающихся, обеспечить своевременное внесение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сведений.</w:t>
      </w:r>
    </w:p>
    <w:p w:rsidR="00F80079" w:rsidRDefault="00F80079" w:rsidP="00F80079">
      <w:pPr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Вместе с этим напоминаем, что в рамках приемной кампании по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зачислению в первый класс необходимо обеспечить своевременное зачисление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обучающихся, перевести все промежуточные статусы заявления на зачисление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 закрепленной за школой территорией (первая волна) в финальный статус 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завершить комплектование обучающихся первой волны приема документов.</w:t>
      </w:r>
    </w:p>
    <w:p w:rsidR="004405A1" w:rsidRDefault="004405A1" w:rsidP="00F80079">
      <w:pPr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NewRomanPSMT" w:hAnsi="TimesNewRomanPSMT" w:cs="TimesNewRomanPSMT"/>
          <w:sz w:val="28"/>
          <w:szCs w:val="28"/>
        </w:rPr>
      </w:pPr>
    </w:p>
    <w:p w:rsidR="004405A1" w:rsidRDefault="004405A1" w:rsidP="00F80079">
      <w:pPr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NewRomanPSMT" w:hAnsi="TimesNewRomanPSMT" w:cs="TimesNewRomanPSMT"/>
          <w:sz w:val="28"/>
          <w:szCs w:val="28"/>
        </w:rPr>
      </w:pPr>
      <w:r w:rsidRPr="004405A1">
        <w:rPr>
          <w:rFonts w:ascii="TimesNewRomanPSMT" w:hAnsi="TimesNewRomanPSMT" w:cs="TimesNewRomanPSMT"/>
          <w:sz w:val="28"/>
          <w:szCs w:val="28"/>
        </w:rPr>
        <w:t xml:space="preserve">Просим в срок </w:t>
      </w:r>
      <w:r w:rsidRPr="004405A1">
        <w:rPr>
          <w:rFonts w:ascii="TimesNewRomanPSMT" w:hAnsi="TimesNewRomanPSMT" w:cs="TimesNewRomanPSMT"/>
          <w:b/>
          <w:sz w:val="28"/>
          <w:szCs w:val="28"/>
        </w:rPr>
        <w:t>до 24:00 22.07.2025</w:t>
      </w:r>
      <w:r>
        <w:rPr>
          <w:rFonts w:ascii="TimesNewRomanPSMT" w:hAnsi="TimesNewRomanPSMT" w:cs="TimesNewRomanPSMT"/>
          <w:sz w:val="28"/>
          <w:szCs w:val="28"/>
        </w:rPr>
        <w:t>г.</w:t>
      </w:r>
      <w:r w:rsidRPr="004405A1">
        <w:rPr>
          <w:rFonts w:ascii="TimesNewRomanPSMT" w:hAnsi="TimesNewRomanPSMT" w:cs="TimesNewRomanPSMT"/>
          <w:sz w:val="28"/>
          <w:szCs w:val="28"/>
        </w:rPr>
        <w:t xml:space="preserve"> предоставить обратную связь о скачивании журналов и выполнении работ по Подготовке документов для архивации</w:t>
      </w:r>
      <w:r>
        <w:rPr>
          <w:rFonts w:ascii="TimesNewRomanPSMT" w:hAnsi="TimesNewRomanPSMT" w:cs="TimesNewRomanPSMT"/>
          <w:sz w:val="28"/>
          <w:szCs w:val="28"/>
        </w:rPr>
        <w:t xml:space="preserve">, так как </w:t>
      </w:r>
      <w:r w:rsidRPr="004405A1">
        <w:rPr>
          <w:rFonts w:ascii="TimesNewRomanPSMT" w:hAnsi="TimesNewRomanPSMT" w:cs="TimesNewRomanPSMT"/>
          <w:b/>
          <w:sz w:val="28"/>
          <w:szCs w:val="28"/>
        </w:rPr>
        <w:t>до 10.00 23.07.2025г.</w:t>
      </w:r>
      <w:r>
        <w:rPr>
          <w:rFonts w:ascii="TimesNewRomanPSMT" w:hAnsi="TimesNewRomanPSMT" w:cs="TimesNewRomanPSMT"/>
          <w:sz w:val="28"/>
          <w:szCs w:val="28"/>
        </w:rPr>
        <w:t xml:space="preserve"> сводную информацию необходимо направить в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Минобр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науки РД.</w:t>
      </w:r>
    </w:p>
    <w:p w:rsidR="004405A1" w:rsidRDefault="004405A1" w:rsidP="00F80079">
      <w:pPr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Пока на настоящее время информацию о скачивании журналов предоставили в группе «Директора ОО» только две школы – Аялизимахинская и Кичигамринская СОШ</w:t>
      </w:r>
    </w:p>
    <w:p w:rsidR="00F80079" w:rsidRDefault="00AE6F2D" w:rsidP="00F800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</w:t>
      </w:r>
      <w:r w:rsidR="00F80079">
        <w:rPr>
          <w:rFonts w:ascii="TimesNewRomanPSMT" w:hAnsi="TimesNewRomanPSMT" w:cs="TimesNewRomanPSMT"/>
          <w:sz w:val="28"/>
          <w:szCs w:val="28"/>
        </w:rPr>
        <w:t>Приложение: в электронном виде.</w:t>
      </w:r>
    </w:p>
    <w:p w:rsidR="00D42970" w:rsidRPr="00710625" w:rsidRDefault="00D42970" w:rsidP="00887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F80079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</w:t>
      </w:r>
      <w:r w:rsidR="00FB3EBA"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FB3EBA"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F80079" w:rsidRDefault="00F80079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F80079" w:rsidRDefault="00F80079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F80079" w:rsidRDefault="00AE6F2D" w:rsidP="00AE6F2D">
      <w:pPr>
        <w:widowControl w:val="0"/>
        <w:shd w:val="clear" w:color="auto" w:fill="FFFFFF"/>
        <w:spacing w:after="0" w:line="256" w:lineRule="auto"/>
        <w:ind w:right="125" w:firstLine="567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Приложение</w:t>
      </w:r>
      <w:bookmarkStart w:id="0" w:name="_GoBack"/>
      <w:bookmarkEnd w:id="0"/>
    </w:p>
    <w:p w:rsidR="00F80079" w:rsidRDefault="00F80079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134"/>
        <w:gridCol w:w="2835"/>
        <w:gridCol w:w="3118"/>
      </w:tblGrid>
      <w:tr w:rsidR="00F80079" w:rsidRPr="00F80079" w:rsidTr="00F80079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F80079" w:rsidRPr="00F80079" w:rsidTr="00F8007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Этап. Завершение 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0079" w:rsidRPr="00F80079" w:rsidTr="00F80079">
        <w:trPr>
          <w:trHeight w:val="12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Сохранить режимы пребывания как шаблоны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5" w:history="1">
              <w:r w:rsidRPr="00F8007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https://myschool.mos.ru/help/instructions/education-management/completion-year/mode-stay/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Сохранить режимы пребывания как шаблоны, чтобы использовать в следующем учебном году</w:t>
            </w:r>
          </w:p>
        </w:tc>
      </w:tr>
      <w:tr w:rsidR="00F80079" w:rsidRPr="00F80079" w:rsidTr="00F80079">
        <w:trPr>
          <w:trHeight w:val="12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Сохранить учебные планы как шаблоны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6" w:history="1">
              <w:r w:rsidRPr="00F8007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https://myschool.mos.ru/help/instructions/education-management/completion-year/save-pattern/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Сохранить учебные планы как шаблоны, чтобы использовать в следующем учебном году</w:t>
            </w:r>
          </w:p>
        </w:tc>
      </w:tr>
      <w:tr w:rsidR="00F80079" w:rsidRPr="00F80079" w:rsidTr="00F80079">
        <w:trPr>
          <w:trHeight w:val="12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Выставить отметки о промежуточной аттестации и годовые отметки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учитель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7" w:anchor="peculiarities" w:history="1">
              <w:r w:rsidRPr="00F8007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https://myschool.mos.ru/help/instructions/journal/completion-studies/setting-final-grades/#peculiarities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Отметки за промежуточную аттестацию выставляются в журнале класса по предмету.</w:t>
            </w:r>
          </w:p>
        </w:tc>
      </w:tr>
      <w:tr w:rsidR="00F80079" w:rsidRPr="00F80079" w:rsidTr="00F80079">
        <w:trPr>
          <w:trHeight w:val="24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Выставить итоговые отметки 9 и 11 классам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учитель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8" w:anchor="marks" w:history="1">
              <w:r w:rsidRPr="00F8007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https://myschool.mos.ru/help/instructions/journal/completion-studies/setting-final-grades/#marks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Выставление итоговых отметок в 9 и 11 классе регулируется приказом </w:t>
            </w:r>
            <w:proofErr w:type="spellStart"/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от 05.10.2020 (ред. от 02.02.2024) №546 «Об утверждении порядка заполнения, учета и выдачи аттестатов об основном общем и среднем общем образовании и их дубликатов».</w:t>
            </w: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Отметки за промежуточную аттестацию выставляются в журнале класса по предмету.</w:t>
            </w:r>
          </w:p>
        </w:tc>
      </w:tr>
      <w:tr w:rsidR="00F80079" w:rsidRPr="00F80079" w:rsidTr="00F80079">
        <w:trPr>
          <w:trHeight w:val="12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Фиксация итоговых отметок 9 и 11 класса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Pr="00F8007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https://myschool.mos.ru/help/instructions/education-management/printing-certificates/record-grades/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выставления итоговых отметок 9 и 11 классам и перед печатью аттестатов рекомендуем зафиксировать итоговые отметки в предметных журналах и в ведомости. После фиксации их изменение будет недоступно.</w:t>
            </w:r>
          </w:p>
        </w:tc>
      </w:tr>
      <w:tr w:rsidR="00F80079" w:rsidRPr="00F80079" w:rsidTr="00F80079">
        <w:trPr>
          <w:trHeight w:val="15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печати аттестатов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Pr="00F8007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https://myschool.mos.ru/help/instructions/education-management/printing-certificates/record-grades/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Подготовиться к печати аттестатов:</w:t>
            </w: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заполнить сведения об организации</w:t>
            </w: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сформировать список предметов аттестата</w:t>
            </w: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сформировать ведомость итоговых отметок</w:t>
            </w: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заполнить номера и даты бланков аттестатов</w:t>
            </w:r>
          </w:p>
        </w:tc>
      </w:tr>
      <w:tr w:rsidR="00F80079" w:rsidRPr="00F80079" w:rsidTr="00F80079">
        <w:trPr>
          <w:trHeight w:val="12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Печать аттестатов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1" w:history="1">
              <w:r w:rsidRPr="00F8007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https://myschool.mos.ru/help/instructions/education-management/printing-certificates/seal-certificate/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Печать аттестатов</w:t>
            </w:r>
          </w:p>
        </w:tc>
      </w:tr>
      <w:tr w:rsidR="00F80079" w:rsidRPr="00F80079" w:rsidTr="00F80079">
        <w:trPr>
          <w:trHeight w:val="27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Архивация документов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Pr="00F8007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https://myschool.mos.ru/help/instructions/education-management/completion-year/archive-reg/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документы для архивации (скачать отчеты из системы):</w:t>
            </w: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Книга учета бланков и выдачи аттестатов</w:t>
            </w: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Классные журналы</w:t>
            </w: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Результаты промежуточной аттестации</w:t>
            </w: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Журнал учета пропущенных и замещенных уроков</w:t>
            </w: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Отчёт о </w:t>
            </w:r>
            <w:proofErr w:type="spellStart"/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непрохождении</w:t>
            </w:r>
            <w:proofErr w:type="spellEnd"/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промежуточной аттестации</w:t>
            </w: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Итоговые ведомости 9, 11 классов</w:t>
            </w: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Отчёт о реализации УП</w:t>
            </w:r>
          </w:p>
        </w:tc>
      </w:tr>
      <w:tr w:rsidR="00F80079" w:rsidRPr="00F80079" w:rsidTr="00F80079">
        <w:trPr>
          <w:trHeight w:val="9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классы в следующем учебном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учет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3" w:history="1">
              <w:r w:rsidRPr="00F8007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https://myschool.mos.ru/help/instructions/schoolreg/end-of-the-year/algorithm-end-year/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классов в образовательном учете для последующего перевода детей в них</w:t>
            </w:r>
          </w:p>
        </w:tc>
      </w:tr>
      <w:tr w:rsidR="00F80079" w:rsidRPr="00F80079" w:rsidTr="00F80079">
        <w:trPr>
          <w:trHeight w:val="12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Выпустить приказ о переводе обучающихся на следующий учебный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учет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4" w:anchor="transfer-order" w:history="1">
              <w:r w:rsidRPr="00F8007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https://myschool.mos.ru/help/instructions/schoolreg/account-schoolreg/next-school-year-schoolreg/#transfer-order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 приказов о </w:t>
            </w:r>
            <w:proofErr w:type="spellStart"/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преводе</w:t>
            </w:r>
            <w:proofErr w:type="spellEnd"/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на следующий учебный год в образовательном учете</w:t>
            </w:r>
          </w:p>
        </w:tc>
      </w:tr>
      <w:tr w:rsidR="00F80079" w:rsidRPr="00F80079" w:rsidTr="00F80079">
        <w:trPr>
          <w:trHeight w:val="12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Выпустить приказ о выпуске 9 и 11 классов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учет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5" w:anchor="graduation-order" w:history="1">
              <w:r w:rsidRPr="00F8007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https://myschool.mos.ru/help/instructions/schoolreg/account-schoolreg/next-school-year-schoolreg/#graduation-order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приказов о выпуске 9 и 11 классов в образовательном учете</w:t>
            </w:r>
          </w:p>
        </w:tc>
      </w:tr>
      <w:tr w:rsidR="00F80079" w:rsidRPr="00F80079" w:rsidTr="00F80079">
        <w:trPr>
          <w:trHeight w:val="36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Оформить в системе обучающихся, которые: </w:t>
            </w: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имеют академическую задолженность (условный перевод на следующий учебный год); </w:t>
            </w: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не прошли промежуточную аттестацию (оставление на повторное обучение или перевод по решению ПМПК)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учет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6" w:anchor="re-training-order" w:history="1">
              <w:r w:rsidRPr="00F8007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https://myschool.mos.ru/help/instructions/schoolreg/account-schoolreg/remit-schoolreg/#re-training-order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об условном переводе на следующий учебный год издается в случаях, если обучающийся не прошел промежуточную аттестацию и имеет по итогам завершенного учебного года академическую задолженность. </w:t>
            </w: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Обучающиеся, не прошедшие промежуточную аттестацию по уважительным причинам или имеющие академическую задолженность, переводятся в следующий класс или на следующий курс условно. </w:t>
            </w: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Приказ позволяет перевести обучающихся с академической задолженностью в следующий класс условно.</w:t>
            </w:r>
          </w:p>
        </w:tc>
      </w:tr>
      <w:tr w:rsidR="00F80079" w:rsidRPr="00F80079" w:rsidTr="00F80079">
        <w:trPr>
          <w:trHeight w:val="9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Сохранение КТП на следующий учебный год, как поурочный 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учитель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7" w:history="1">
              <w:r w:rsidRPr="00F8007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https://myschool.mos.ru/help/questions/journal/close/?q=2479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079" w:rsidRPr="00F80079" w:rsidRDefault="00F80079" w:rsidP="00F80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в следующем году использовать КТП как шаблон для разработки поурочного планирования, сохраните его в текущем учебном году.</w:t>
            </w:r>
          </w:p>
        </w:tc>
      </w:tr>
    </w:tbl>
    <w:p w:rsidR="00F80079" w:rsidRPr="00F80079" w:rsidRDefault="00F80079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80079" w:rsidRPr="00F80079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E6F9A"/>
    <w:multiLevelType w:val="hybridMultilevel"/>
    <w:tmpl w:val="7F5EA3A8"/>
    <w:lvl w:ilvl="0" w:tplc="E8140DCE">
      <w:start w:val="1"/>
      <w:numFmt w:val="decimal"/>
      <w:lvlText w:val="%1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322704">
      <w:start w:val="1"/>
      <w:numFmt w:val="lowerLetter"/>
      <w:lvlText w:val="%2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1450E2">
      <w:start w:val="1"/>
      <w:numFmt w:val="lowerRoman"/>
      <w:lvlText w:val="%3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0E4F82">
      <w:start w:val="1"/>
      <w:numFmt w:val="decimal"/>
      <w:lvlText w:val="%4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6A547A">
      <w:start w:val="1"/>
      <w:numFmt w:val="lowerLetter"/>
      <w:lvlText w:val="%5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98F158">
      <w:start w:val="1"/>
      <w:numFmt w:val="lowerRoman"/>
      <w:lvlText w:val="%6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DC5C2C">
      <w:start w:val="1"/>
      <w:numFmt w:val="decimal"/>
      <w:lvlText w:val="%7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C27520">
      <w:start w:val="1"/>
      <w:numFmt w:val="lowerLetter"/>
      <w:lvlText w:val="%8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6A6366">
      <w:start w:val="1"/>
      <w:numFmt w:val="lowerRoman"/>
      <w:lvlText w:val="%9"/>
      <w:lvlJc w:val="left"/>
      <w:pPr>
        <w:ind w:left="6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101B7E"/>
    <w:rsid w:val="00111750"/>
    <w:rsid w:val="001676E9"/>
    <w:rsid w:val="001E74BF"/>
    <w:rsid w:val="00292D45"/>
    <w:rsid w:val="002C65A8"/>
    <w:rsid w:val="00371ECE"/>
    <w:rsid w:val="003757B1"/>
    <w:rsid w:val="00381B1E"/>
    <w:rsid w:val="004405A1"/>
    <w:rsid w:val="004D02DC"/>
    <w:rsid w:val="005F026C"/>
    <w:rsid w:val="00624233"/>
    <w:rsid w:val="00641E13"/>
    <w:rsid w:val="00710625"/>
    <w:rsid w:val="007B614B"/>
    <w:rsid w:val="007B6999"/>
    <w:rsid w:val="00802D31"/>
    <w:rsid w:val="00887B18"/>
    <w:rsid w:val="008B695C"/>
    <w:rsid w:val="008E6880"/>
    <w:rsid w:val="008F2605"/>
    <w:rsid w:val="009D4668"/>
    <w:rsid w:val="00A2482D"/>
    <w:rsid w:val="00A34B26"/>
    <w:rsid w:val="00A66810"/>
    <w:rsid w:val="00A70F7B"/>
    <w:rsid w:val="00AE6F2D"/>
    <w:rsid w:val="00AF6200"/>
    <w:rsid w:val="00B47A1A"/>
    <w:rsid w:val="00BD4C99"/>
    <w:rsid w:val="00BF0025"/>
    <w:rsid w:val="00D42970"/>
    <w:rsid w:val="00DE7DA2"/>
    <w:rsid w:val="00E32FE5"/>
    <w:rsid w:val="00E36C93"/>
    <w:rsid w:val="00F80079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D098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mos.ru/help/instructions/journal/completion-studies/setting-final-grades/" TargetMode="External"/><Relationship Id="rId13" Type="http://schemas.openxmlformats.org/officeDocument/2006/relationships/hyperlink" Target="https://myschool.mos.ru/help/instructions/schoolreg/end-of-the-year/algorithm-end-year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school.mos.ru/help/instructions/journal/completion-studies/setting-final-grades/" TargetMode="External"/><Relationship Id="rId12" Type="http://schemas.openxmlformats.org/officeDocument/2006/relationships/hyperlink" Target="https://myschool.mos.ru/help/instructions/education-management/completion-year/archive-reg/" TargetMode="External"/><Relationship Id="rId17" Type="http://schemas.openxmlformats.org/officeDocument/2006/relationships/hyperlink" Target="https://myschool.mos.ru/help/questions/journal/close/?q=2479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school.mos.ru/help/instructions/schoolreg/account-schoolreg/remit-schoolre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mos.ru/help/instructions/education-management/completion-year/save-pattern/" TargetMode="External"/><Relationship Id="rId11" Type="http://schemas.openxmlformats.org/officeDocument/2006/relationships/hyperlink" Target="https://myschool.mos.ru/help/instructions/education-management/printing-certificates/seal-certificate/" TargetMode="External"/><Relationship Id="rId5" Type="http://schemas.openxmlformats.org/officeDocument/2006/relationships/hyperlink" Target="https://myschool.mos.ru/help/instructions/education-management/completion-year/mode-stay/" TargetMode="External"/><Relationship Id="rId15" Type="http://schemas.openxmlformats.org/officeDocument/2006/relationships/hyperlink" Target="https://myschool.mos.ru/help/instructions/schoolreg/account-schoolreg/next-school-year-schoolreg/" TargetMode="External"/><Relationship Id="rId10" Type="http://schemas.openxmlformats.org/officeDocument/2006/relationships/hyperlink" Target="https://myschool.mos.ru/help/instructions/education-management/printing-certificates/record-grade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yschool.mos.ru/help/instructions/education-management/printing-certificates/record-grades/" TargetMode="External"/><Relationship Id="rId14" Type="http://schemas.openxmlformats.org/officeDocument/2006/relationships/hyperlink" Target="https://myschool.mos.ru/help/instructions/schoolreg/account-schoolreg/next-school-year-schoolre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Uma</cp:lastModifiedBy>
  <cp:revision>4</cp:revision>
  <dcterms:created xsi:type="dcterms:W3CDTF">2025-07-20T12:33:00Z</dcterms:created>
  <dcterms:modified xsi:type="dcterms:W3CDTF">2025-07-20T12:34:00Z</dcterms:modified>
</cp:coreProperties>
</file>